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F4" w:rsidRDefault="002F4BF4">
      <w:pPr>
        <w:pStyle w:val="BodyText"/>
        <w:rPr>
          <w:rFonts w:ascii="Times New Roman"/>
          <w:sz w:val="20"/>
          <w:u w:val="none"/>
        </w:rPr>
      </w:pPr>
    </w:p>
    <w:p w:rsidR="002F4BF4" w:rsidRDefault="002F4BF4">
      <w:pPr>
        <w:pStyle w:val="BodyText"/>
        <w:spacing w:before="7"/>
        <w:rPr>
          <w:rFonts w:ascii="Times New Roman"/>
          <w:sz w:val="18"/>
          <w:u w:val="none"/>
        </w:rPr>
      </w:pPr>
    </w:p>
    <w:p w:rsidR="002F4BF4" w:rsidRDefault="002F4BF4">
      <w:pPr>
        <w:pStyle w:val="Heading1"/>
        <w:ind w:left="2010"/>
      </w:pPr>
      <w:r>
        <w:t>SCHEDA PER L'INDIVIDUAZIONE DEI DOCENTI SOPRANNUMERARI A.S. 20____/20____   (PRIMARIA)</w:t>
      </w:r>
    </w:p>
    <w:p w:rsidR="002F4BF4" w:rsidRDefault="002F4BF4">
      <w:pPr>
        <w:pStyle w:val="BodyText"/>
        <w:rPr>
          <w:b/>
          <w:sz w:val="22"/>
          <w:u w:val="none"/>
        </w:rPr>
      </w:pPr>
    </w:p>
    <w:p w:rsidR="002F4BF4" w:rsidRDefault="002F4BF4">
      <w:pPr>
        <w:pStyle w:val="BodyText"/>
        <w:ind w:right="1679"/>
        <w:jc w:val="right"/>
        <w:rPr>
          <w:u w:val="none"/>
        </w:rPr>
      </w:pPr>
      <w:r>
        <w:rPr>
          <w:u w:val="none"/>
        </w:rPr>
        <w:t>Al Dirigente Scolastico</w:t>
      </w:r>
    </w:p>
    <w:p w:rsidR="002F4BF4" w:rsidRPr="004D62CF" w:rsidRDefault="002F4BF4">
      <w:pPr>
        <w:pStyle w:val="BodyText"/>
        <w:spacing w:before="1"/>
        <w:rPr>
          <w:u w:val="none"/>
        </w:rPr>
      </w:pP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</w:r>
      <w:r>
        <w:rPr>
          <w:sz w:val="13"/>
          <w:u w:val="none"/>
        </w:rPr>
        <w:tab/>
        <w:t xml:space="preserve">              </w:t>
      </w:r>
      <w:r w:rsidRPr="004D62CF">
        <w:rPr>
          <w:u w:val="none"/>
        </w:rPr>
        <w:t>I.C.“A.CUSTRA”</w:t>
      </w:r>
    </w:p>
    <w:p w:rsidR="002F4BF4" w:rsidRDefault="002F4BF4">
      <w:pPr>
        <w:pStyle w:val="BodyText"/>
        <w:tabs>
          <w:tab w:val="left" w:pos="4446"/>
          <w:tab w:val="left" w:pos="6542"/>
          <w:tab w:val="left" w:pos="7392"/>
          <w:tab w:val="left" w:pos="8912"/>
        </w:tabs>
        <w:spacing w:before="77"/>
        <w:ind w:left="215"/>
        <w:rPr>
          <w:u w:val="none"/>
        </w:rPr>
      </w:pPr>
    </w:p>
    <w:p w:rsidR="002F4BF4" w:rsidRDefault="002F4BF4">
      <w:pPr>
        <w:pStyle w:val="BodyText"/>
        <w:tabs>
          <w:tab w:val="left" w:pos="4446"/>
          <w:tab w:val="left" w:pos="6542"/>
          <w:tab w:val="left" w:pos="7392"/>
          <w:tab w:val="left" w:pos="8912"/>
        </w:tabs>
        <w:spacing w:before="77"/>
        <w:ind w:left="215"/>
        <w:rPr>
          <w:u w:val="none"/>
        </w:rPr>
      </w:pPr>
      <w:r>
        <w:rPr>
          <w:u w:val="none"/>
        </w:rPr>
        <w:t>Il/La</w:t>
      </w:r>
      <w:r>
        <w:rPr>
          <w:spacing w:val="19"/>
          <w:u w:val="none"/>
        </w:rPr>
        <w:t xml:space="preserve"> </w:t>
      </w:r>
      <w:r>
        <w:rPr>
          <w:u w:val="none"/>
        </w:rPr>
        <w:t>sottoscritto/a</w:t>
      </w: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ab/>
      </w:r>
      <w:r>
        <w:rPr>
          <w:u w:val="none"/>
        </w:rPr>
        <w:t>nato/a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/>
        </w:rPr>
        <w:tab/>
      </w:r>
      <w:r>
        <w:rPr>
          <w:u w:val="none"/>
        </w:rPr>
        <w:t>prov.</w:t>
      </w:r>
      <w:r>
        <w:rPr>
          <w:rFonts w:ascii="Times New Roman"/>
        </w:rPr>
        <w:tab/>
      </w:r>
      <w:r>
        <w:rPr>
          <w:u w:val="none"/>
        </w:rPr>
        <w:t>il</w:t>
      </w:r>
      <w:r>
        <w:rPr>
          <w:rFonts w:ascii="Times New Roman"/>
        </w:rPr>
        <w:tab/>
      </w:r>
      <w:r>
        <w:rPr>
          <w:u w:val="none"/>
        </w:rPr>
        <w:t>insegnante</w:t>
      </w:r>
      <w:r>
        <w:rPr>
          <w:spacing w:val="20"/>
          <w:u w:val="none"/>
        </w:rPr>
        <w:t xml:space="preserve"> </w:t>
      </w:r>
      <w:r>
        <w:rPr>
          <w:u w:val="none"/>
        </w:rPr>
        <w:t>di</w:t>
      </w:r>
    </w:p>
    <w:p w:rsidR="002F4BF4" w:rsidRDefault="002F4BF4">
      <w:pPr>
        <w:pStyle w:val="BodyText"/>
        <w:tabs>
          <w:tab w:val="left" w:pos="2079"/>
          <w:tab w:val="left" w:pos="6998"/>
        </w:tabs>
        <w:spacing w:before="28"/>
        <w:ind w:left="215"/>
        <w:rPr>
          <w:u w:val="non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0"/>
          <w:u w:val="none"/>
        </w:rPr>
        <w:t xml:space="preserve"> </w:t>
      </w:r>
      <w:r>
        <w:rPr>
          <w:u w:val="none"/>
        </w:rPr>
        <w:t xml:space="preserve">immesso  in  ruolo  ai  sensi  LEGGE  </w:t>
      </w:r>
      <w:r>
        <w:rPr>
          <w:spacing w:val="9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5"/>
          <w:u w:val="none"/>
        </w:rPr>
        <w:t xml:space="preserve"> </w:t>
      </w:r>
      <w:r>
        <w:rPr>
          <w:u w:val="none"/>
        </w:rPr>
        <w:t>GAE/CONCORSO</w:t>
      </w:r>
      <w:r>
        <w:rPr>
          <w:rFonts w:ascii="Times New Roman" w:hAnsi="Times New Roman"/>
        </w:rPr>
        <w:tab/>
      </w:r>
      <w:r>
        <w:rPr>
          <w:u w:val="none"/>
        </w:rPr>
        <w:t xml:space="preserve">con  effettiva  assunzione  in  servizio  </w:t>
      </w:r>
      <w:r>
        <w:rPr>
          <w:spacing w:val="1"/>
          <w:u w:val="none"/>
        </w:rPr>
        <w:t xml:space="preserve"> </w:t>
      </w:r>
      <w:r>
        <w:rPr>
          <w:u w:val="none"/>
        </w:rPr>
        <w:t>dal</w:t>
      </w:r>
    </w:p>
    <w:p w:rsidR="002F4BF4" w:rsidRDefault="002F4BF4">
      <w:pPr>
        <w:pStyle w:val="BodyText"/>
        <w:tabs>
          <w:tab w:val="left" w:pos="1090"/>
        </w:tabs>
        <w:spacing w:before="28" w:line="276" w:lineRule="auto"/>
        <w:ind w:left="215" w:right="702"/>
        <w:jc w:val="both"/>
        <w:rPr>
          <w:u w:val="none"/>
        </w:rPr>
      </w:pPr>
      <w:r>
        <w:rPr>
          <w:noProof/>
          <w:lang w:val="it-IT" w:eastAsia="it-IT"/>
        </w:rPr>
        <w:pict>
          <v:line id="_x0000_s1027" style="position:absolute;left:0;text-align:left;z-index:-251658240;mso-position-horizontal-relative:page" from="104.7pt,128.2pt" to="104.7pt,138pt" strokecolor="yellow" strokeweight="1.8pt">
            <w10:wrap anchorx="page"/>
          </v:line>
        </w:pi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u w:val="none"/>
        </w:rPr>
        <w:t xml:space="preserve">, ai fini della compilazione della graduatoria d’istituto prevista dal CCNI vigente, consapevole delle responsabilità civili e penali  </w:t>
      </w:r>
      <w:r>
        <w:rPr>
          <w:spacing w:val="24"/>
          <w:u w:val="none"/>
        </w:rPr>
        <w:t xml:space="preserve"> </w:t>
      </w:r>
      <w:r>
        <w:rPr>
          <w:u w:val="none"/>
        </w:rPr>
        <w:t>cui</w:t>
      </w:r>
      <w:r>
        <w:rPr>
          <w:spacing w:val="4"/>
          <w:u w:val="none"/>
        </w:rPr>
        <w:t xml:space="preserve"> </w:t>
      </w:r>
      <w:r>
        <w:rPr>
          <w:u w:val="none"/>
        </w:rPr>
        <w:t xml:space="preserve">va incontro in caso di dichiarazione non corrispondente al vero,ai sensi </w:t>
      </w:r>
      <w:smartTag w:uri="urn:schemas-microsoft-com:office:smarttags" w:element="place">
        <w:smartTag w:uri="urn:schemas-microsoft-com:office:smarttags" w:element="State">
          <w:r>
            <w:rPr>
              <w:u w:val="none"/>
            </w:rPr>
            <w:t>del</w:t>
          </w:r>
        </w:smartTag>
      </w:smartTag>
      <w:r>
        <w:rPr>
          <w:u w:val="none"/>
        </w:rPr>
        <w:t xml:space="preserve"> DPR 28.12.2000 n. 445, così come modificato ed integrato dall’art. 15 della legge 16.1.2003,</w:t>
      </w:r>
      <w:r>
        <w:rPr>
          <w:spacing w:val="-12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2F4BF4" w:rsidRDefault="002F4BF4">
      <w:pPr>
        <w:pStyle w:val="BodyText"/>
        <w:spacing w:before="7" w:after="1"/>
        <w:rPr>
          <w:sz w:val="19"/>
          <w:u w:val="none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0"/>
        <w:gridCol w:w="598"/>
        <w:gridCol w:w="708"/>
        <w:gridCol w:w="1288"/>
      </w:tblGrid>
      <w:tr w:rsidR="002F4BF4">
        <w:trPr>
          <w:trHeight w:hRule="exact" w:val="482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8" w:type="dxa"/>
          </w:tcPr>
          <w:p w:rsidR="002F4BF4" w:rsidRDefault="002F4BF4">
            <w:pPr>
              <w:pStyle w:val="TableParagraph"/>
              <w:spacing w:line="276" w:lineRule="auto"/>
              <w:ind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08" w:type="dxa"/>
          </w:tcPr>
          <w:p w:rsidR="002F4BF4" w:rsidRDefault="002F4BF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88" w:type="dxa"/>
          </w:tcPr>
          <w:p w:rsidR="002F4BF4" w:rsidRDefault="002F4BF4">
            <w:pPr>
              <w:pStyle w:val="TableParagraph"/>
              <w:tabs>
                <w:tab w:val="left" w:pos="1056"/>
              </w:tabs>
              <w:spacing w:line="276" w:lineRule="auto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2F4BF4">
        <w:trPr>
          <w:trHeight w:hRule="exact" w:val="460"/>
        </w:trPr>
        <w:tc>
          <w:tcPr>
            <w:tcW w:w="10304" w:type="dxa"/>
            <w:gridSpan w:val="4"/>
          </w:tcPr>
          <w:p w:rsidR="002F4BF4" w:rsidRDefault="002F4BF4">
            <w:pPr>
              <w:pStyle w:val="TableParagraph"/>
              <w:spacing w:before="12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</w:tr>
      <w:tr w:rsidR="002F4BF4">
        <w:trPr>
          <w:trHeight w:hRule="exact" w:val="3418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2F4BF4" w:rsidRDefault="002F4BF4">
            <w:pPr>
              <w:pStyle w:val="TableParagraph"/>
              <w:spacing w:before="28"/>
              <w:ind w:left="18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</w:t>
            </w:r>
            <w:r>
              <w:rPr>
                <w:b/>
                <w:spacing w:val="-20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prestato)</w:t>
            </w:r>
          </w:p>
          <w:p w:rsidR="002F4BF4" w:rsidRDefault="002F4BF4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2F4BF4" w:rsidRDefault="002F4BF4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66" w:lineRule="auto"/>
              <w:ind w:right="113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 ……..di servizio successivamente alla decorrenza economica nel ruolo di appartenenza (escluso l’anno 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  <w:p w:rsidR="002F4BF4" w:rsidRDefault="002F4BF4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8" w:line="264" w:lineRule="auto"/>
              <w:ind w:right="113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……..di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derivanti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retroattività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giuridica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coperti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(servizio di almeno 180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  <w:p w:rsidR="002F4BF4" w:rsidRDefault="002F4BF4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9" w:line="276" w:lineRule="auto"/>
              <w:ind w:left="104" w:right="2362" w:firstLine="360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anni ……..di servizio di ruolo prestato in </w:t>
            </w:r>
            <w:r>
              <w:rPr>
                <w:b/>
                <w:sz w:val="16"/>
              </w:rPr>
              <w:t>scuole uniche o di montagna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SOSTEGNO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u w:val="single"/>
              </w:rPr>
              <w:t>SOLO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PER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TITOLARI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SU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POSTO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SOSTEGNO</w:t>
            </w:r>
            <w:r>
              <w:rPr>
                <w:b/>
                <w:sz w:val="16"/>
              </w:rPr>
              <w:t>)</w:t>
            </w:r>
          </w:p>
          <w:p w:rsidR="002F4BF4" w:rsidRDefault="002F4BF4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66" w:lineRule="auto"/>
              <w:ind w:right="108"/>
              <w:rPr>
                <w:rFonts w:ascii="Wingdings" w:hAnsi="Wingdings"/>
              </w:rPr>
            </w:pPr>
            <w:r>
              <w:rPr>
                <w:sz w:val="16"/>
              </w:rPr>
              <w:t>anni ……..di servizio prestato su posto di sostegno successivamente alla decorrenza economica nel ruolo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</w:p>
          <w:p w:rsidR="002F4BF4" w:rsidRDefault="002F4BF4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7" w:line="271" w:lineRule="auto"/>
              <w:ind w:right="112"/>
              <w:rPr>
                <w:rFonts w:ascii="Wingdings" w:hAnsi="Wingdings"/>
                <w:sz w:val="20"/>
              </w:rPr>
            </w:pPr>
            <w:r>
              <w:rPr>
                <w:sz w:val="16"/>
              </w:rPr>
              <w:t>anni ……..di servizio prestato su posto di sostegno derivanti da retroattività giuridica della nomina coperti da effettivo servizio (servizio di almeno 180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876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2F4BF4" w:rsidRDefault="002F4BF4">
            <w:pPr>
              <w:pStyle w:val="TableParagraph"/>
              <w:spacing w:before="28"/>
              <w:ind w:left="18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6 x ogni anno effettivamente</w:t>
            </w:r>
            <w:r>
              <w:rPr>
                <w:b/>
                <w:spacing w:val="-20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prestato)</w:t>
            </w:r>
          </w:p>
          <w:p w:rsidR="002F4BF4" w:rsidRDefault="002F4BF4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>anni……… di servizio effettivamente prestato dopo la nomina nel ruolo di appartenenza in scuole o istituti situati in piccole isole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1730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276" w:lineRule="auto"/>
              <w:ind w:left="2476" w:right="102" w:hanging="2022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DELL’INFANZIA</w:t>
            </w:r>
          </w:p>
          <w:p w:rsidR="002F4BF4" w:rsidRDefault="002F4BF4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(punti 3 per ogni anno)</w:t>
            </w:r>
          </w:p>
          <w:p w:rsidR="002F4BF4" w:rsidRDefault="002F4BF4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29" w:line="266" w:lineRule="auto"/>
              <w:ind w:right="114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n. …. anni di servizio derivante da decorrenza giuridica della nomina anteriore alla decorrenza economica, </w:t>
            </w:r>
            <w:r>
              <w:rPr>
                <w:b/>
                <w:sz w:val="16"/>
              </w:rPr>
              <w:t>se non è stato prestato alcun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  <w:p w:rsidR="002F4BF4" w:rsidRDefault="002F4BF4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8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n. …. anni coperti da servizio nel ruolo della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Infanzia</w:t>
            </w:r>
          </w:p>
          <w:p w:rsidR="002F4BF4" w:rsidRDefault="002F4BF4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</w:tabs>
              <w:spacing w:before="37"/>
              <w:rPr>
                <w:rFonts w:ascii="Wingdings"/>
                <w:b/>
                <w:sz w:val="20"/>
              </w:rPr>
            </w:pPr>
            <w:r>
              <w:rPr>
                <w:sz w:val="16"/>
              </w:rPr>
              <w:t>n......anni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educatore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transitato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3010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276" w:lineRule="auto"/>
              <w:ind w:left="3542" w:right="117" w:hanging="3392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DI I E II GRADO</w:t>
            </w:r>
          </w:p>
          <w:p w:rsidR="002F4BF4" w:rsidRDefault="002F4BF4">
            <w:pPr>
              <w:pStyle w:val="TableParagraph"/>
              <w:spacing w:line="195" w:lineRule="exact"/>
              <w:ind w:left="184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(Sommare tutti gli anni e attribuire 3 punti per i primi 4 anni e punti 2 per ogni anno successivo)</w:t>
            </w:r>
          </w:p>
          <w:p w:rsidR="002F4BF4" w:rsidRDefault="002F4BF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29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anni……..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riconoscibile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2F4BF4" w:rsidRDefault="002F4BF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37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anni………di servizio prestato nel </w:t>
            </w:r>
            <w:r>
              <w:rPr>
                <w:b/>
                <w:sz w:val="16"/>
              </w:rPr>
              <w:t>RUOLO DEL I E/O II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  <w:p w:rsidR="002F4BF4" w:rsidRDefault="002F4BF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39" w:line="271" w:lineRule="auto"/>
              <w:ind w:right="105"/>
              <w:rPr>
                <w:rFonts w:ascii="Wingdings" w:hAnsi="Wingdings"/>
                <w:b/>
                <w:sz w:val="20"/>
              </w:rPr>
            </w:pPr>
            <w:r>
              <w:rPr>
                <w:sz w:val="16"/>
              </w:rPr>
              <w:t xml:space="preserve">anni…….. di servizio effettivamente prestato in </w:t>
            </w:r>
            <w:r>
              <w:rPr>
                <w:b/>
                <w:sz w:val="16"/>
              </w:rPr>
              <w:t xml:space="preserve">scuole o istituti situati nelle </w:t>
            </w:r>
            <w:r>
              <w:rPr>
                <w:b/>
                <w:sz w:val="16"/>
                <w:u w:val="single"/>
              </w:rPr>
              <w:t>piccole isole e/o scuole di montagna</w:t>
            </w:r>
          </w:p>
          <w:p w:rsidR="002F4BF4" w:rsidRDefault="002F4BF4">
            <w:pPr>
              <w:pStyle w:val="TableParagraph"/>
              <w:spacing w:before="3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2F4BF4" w:rsidRDefault="002F4BF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29" w:line="264" w:lineRule="auto"/>
              <w:ind w:right="108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 xml:space="preserve">anni…….. di servizio </w:t>
            </w:r>
            <w:r>
              <w:rPr>
                <w:b/>
                <w:sz w:val="16"/>
              </w:rPr>
              <w:t xml:space="preserve">pre-ruolo </w:t>
            </w:r>
            <w:r>
              <w:rPr>
                <w:sz w:val="16"/>
              </w:rPr>
              <w:t>prestato su posto di sostegno riconosciuto o riconoscibile ai fini della carrieraa</w:t>
            </w:r>
          </w:p>
          <w:p w:rsidR="002F4BF4" w:rsidRDefault="002F4BF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9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>anni………di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1162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RUOLO COME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SPECIALISTA</w:t>
            </w:r>
          </w:p>
          <w:p w:rsidR="002F4BF4" w:rsidRDefault="002F4BF4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>di aver prestato n…… anni di servizio di ruolo come specialista per l’insegnamento della lingua straniera dall’a.s. 1992/93 all’a.s. 1997/98, di cui:</w:t>
            </w:r>
          </w:p>
          <w:p w:rsidR="002F4BF4" w:rsidRDefault="002F4BF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n….. anni nell’ambito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plesso di titolarità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0,5 x ogni</w:t>
            </w:r>
            <w:r>
              <w:rPr>
                <w:b/>
                <w:spacing w:val="-2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anno</w:t>
            </w:r>
            <w:r>
              <w:rPr>
                <w:b/>
                <w:sz w:val="16"/>
              </w:rPr>
              <w:t>)</w:t>
            </w:r>
          </w:p>
          <w:p w:rsidR="002F4BF4" w:rsidRDefault="002F4BF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33"/>
              <w:rPr>
                <w:sz w:val="16"/>
              </w:rPr>
            </w:pPr>
            <w:r>
              <w:rPr>
                <w:sz w:val="16"/>
              </w:rPr>
              <w:t>n..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…anni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2"/>
                <w:sz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titolarità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1</w:t>
            </w:r>
            <w:r>
              <w:rPr>
                <w:b/>
                <w:spacing w:val="-5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x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ogni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anno</w:t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complessivi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</w:tbl>
    <w:p w:rsidR="002F4BF4" w:rsidRDefault="002F4BF4">
      <w:pPr>
        <w:sectPr w:rsidR="002F4BF4">
          <w:headerReference w:type="default" r:id="rId7"/>
          <w:type w:val="continuous"/>
          <w:pgSz w:w="11900" w:h="16840"/>
          <w:pgMar w:top="960" w:right="440" w:bottom="280" w:left="920" w:header="753" w:footer="720" w:gutter="0"/>
          <w:cols w:space="720"/>
        </w:sectPr>
      </w:pPr>
    </w:p>
    <w:p w:rsidR="002F4BF4" w:rsidRDefault="002F4BF4">
      <w:pPr>
        <w:pStyle w:val="BodyText"/>
        <w:spacing w:before="5"/>
        <w:rPr>
          <w:u w:val="none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0"/>
        <w:gridCol w:w="598"/>
        <w:gridCol w:w="708"/>
        <w:gridCol w:w="1288"/>
      </w:tblGrid>
      <w:tr w:rsidR="002F4BF4">
        <w:trPr>
          <w:trHeight w:hRule="exact" w:val="1626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2F4BF4" w:rsidRDefault="002F4BF4">
            <w:pPr>
              <w:pStyle w:val="TableParagraph"/>
              <w:spacing w:before="28" w:line="276" w:lineRule="auto"/>
              <w:ind w:left="184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 xml:space="preserve">(i punti si assegnano per “ogni anno di servizio” prestato [escluso quello in corso]prescindendo dal triennio. Si escludono gli anni prestati su sede provvisoria e/o prima della decorrenza economica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  <w:shd w:val="clear" w:color="auto" w:fill="FFFF00"/>
                  </w:rPr>
                  <w:t>del</w:t>
                </w:r>
              </w:smartTag>
            </w:smartTag>
            <w:r>
              <w:rPr>
                <w:b/>
                <w:sz w:val="16"/>
                <w:shd w:val="clear" w:color="auto" w:fill="FFFF00"/>
              </w:rPr>
              <w:t xml:space="preserve"> ruolo.)</w:t>
            </w:r>
          </w:p>
          <w:p w:rsidR="002F4BF4" w:rsidRDefault="002F4BF4"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di avere n……… anni di servizio di ruolo prestato nella scuola di attuale titolarità senza soluzione di continuità</w:t>
            </w:r>
          </w:p>
          <w:p w:rsidR="002F4BF4" w:rsidRDefault="002F4BF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7323"/>
              </w:tabs>
              <w:spacing w:before="2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entro il quinquennio …………………………………………………..………(</w:t>
            </w:r>
            <w:r>
              <w:rPr>
                <w:b/>
                <w:sz w:val="16"/>
                <w:shd w:val="clear" w:color="auto" w:fill="FFFF00"/>
              </w:rPr>
              <w:t xml:space="preserve">punti 2 x ogni anno)   </w:t>
            </w:r>
            <w:r>
              <w:rPr>
                <w:b/>
                <w:spacing w:val="8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2F4BF4" w:rsidRDefault="002F4BF4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  <w:tab w:val="left" w:pos="824"/>
                <w:tab w:val="left" w:pos="7094"/>
              </w:tabs>
              <w:spacing w:before="33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oltre il quinquennio </w:t>
            </w:r>
            <w:r>
              <w:rPr>
                <w:b/>
                <w:sz w:val="16"/>
              </w:rPr>
              <w:t>……………………………………………………...……</w:t>
            </w:r>
            <w:r>
              <w:rPr>
                <w:b/>
                <w:sz w:val="16"/>
                <w:shd w:val="clear" w:color="auto" w:fill="FFFF00"/>
              </w:rPr>
              <w:t xml:space="preserve">(punti 3 x ogni anno)   </w:t>
            </w:r>
            <w:r>
              <w:rPr>
                <w:b/>
                <w:spacing w:val="1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2F4BF4" w:rsidRDefault="002F4BF4">
            <w:pPr>
              <w:pStyle w:val="TableParagraph"/>
              <w:spacing w:before="32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 xml:space="preserve">piccole isole </w:t>
            </w:r>
            <w:r>
              <w:rPr>
                <w:b/>
                <w:sz w:val="16"/>
              </w:rPr>
              <w:t>il punteggio si raddoppia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1130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2F4BF4" w:rsidRDefault="002F4BF4">
            <w:pPr>
              <w:pStyle w:val="TableParagraph"/>
              <w:spacing w:before="28" w:line="276" w:lineRule="auto"/>
              <w:ind w:left="1119" w:right="1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(punteggio non cumulabile nello stesso anno con la continuità nell’attuale scuola) (punti 1 x ogni anno</w:t>
            </w:r>
            <w:r>
              <w:rPr>
                <w:b/>
                <w:sz w:val="16"/>
              </w:rPr>
              <w:t>)</w:t>
            </w:r>
          </w:p>
          <w:p w:rsidR="002F4BF4" w:rsidRDefault="002F4BF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rPr>
                <w:sz w:val="16"/>
              </w:rPr>
            </w:pPr>
            <w:r>
              <w:rPr>
                <w:sz w:val="16"/>
              </w:rPr>
              <w:t>di avere n….. anni di servizio di ruolo prestato nel di attuale titolarità senza soluzione di continuità.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1812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2288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SPECIALISTA/SPECIALIZZATO PER UN TRIENNIO</w:t>
            </w:r>
          </w:p>
          <w:p w:rsidR="002F4BF4" w:rsidRDefault="002F4BF4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9" w:line="273" w:lineRule="auto"/>
              <w:ind w:right="103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16"/>
              </w:rPr>
              <w:t xml:space="preserve">Di avere effettivamente prestato servizio di ruolo per un solo triennio senza soluzione di continuità, a partire dall’as. 1992/93 fino all’a.s. 1997/98, come </w:t>
            </w:r>
            <w:r>
              <w:rPr>
                <w:b/>
                <w:sz w:val="16"/>
              </w:rPr>
              <w:t xml:space="preserve">docente specializzato </w:t>
            </w:r>
            <w:r>
              <w:rPr>
                <w:sz w:val="16"/>
              </w:rPr>
              <w:t xml:space="preserve">per l’insegnamento della lingua straniera e di avere diritto </w:t>
            </w:r>
            <w:r>
              <w:rPr>
                <w:b/>
                <w:sz w:val="16"/>
                <w:shd w:val="clear" w:color="auto" w:fill="FFFF00"/>
              </w:rPr>
              <w:t>a punti</w:t>
            </w:r>
            <w:r>
              <w:rPr>
                <w:b/>
                <w:spacing w:val="-1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1,5</w:t>
            </w:r>
          </w:p>
          <w:p w:rsidR="002F4BF4" w:rsidRDefault="002F4BF4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 w:line="268" w:lineRule="auto"/>
              <w:ind w:right="103"/>
              <w:jc w:val="both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Di avere effettivamente prestato servizio di ruolo per un solo triennio senza soluzione di continuità, a partire dall’a.s. 1992/93 fino all’a.s. 1997/98, come </w:t>
            </w:r>
            <w:r>
              <w:rPr>
                <w:b/>
                <w:sz w:val="16"/>
              </w:rPr>
              <w:t xml:space="preserve">docente specialista </w:t>
            </w:r>
            <w:r>
              <w:rPr>
                <w:sz w:val="16"/>
              </w:rPr>
              <w:t xml:space="preserve">per l’insegnamento della lingua straniera e di avere diritto </w:t>
            </w:r>
            <w:r>
              <w:rPr>
                <w:b/>
                <w:sz w:val="16"/>
                <w:shd w:val="clear" w:color="auto" w:fill="FFFF00"/>
              </w:rPr>
              <w:t>a punti</w:t>
            </w:r>
            <w:r>
              <w:rPr>
                <w:b/>
                <w:spacing w:val="-9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3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  <w:tr w:rsidR="002F4BF4">
        <w:trPr>
          <w:trHeight w:hRule="exact" w:val="1042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left="18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AGGIUNTIVO </w:t>
            </w:r>
            <w:r>
              <w:rPr>
                <w:b/>
                <w:sz w:val="16"/>
                <w:shd w:val="clear" w:color="auto" w:fill="FFFF00"/>
              </w:rPr>
              <w:t>(punti 10)</w:t>
            </w:r>
          </w:p>
          <w:p w:rsidR="002F4BF4" w:rsidRDefault="002F4BF4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9"/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 xml:space="preserve">per non aver presentato, per un triennio, a  decorrere dalle operazioni di mobilità per l’a.s. 2000/2001 e fino all’as. 2007/08 </w:t>
            </w:r>
            <w:r>
              <w:rPr>
                <w:sz w:val="16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8" w:type="dxa"/>
          </w:tcPr>
          <w:p w:rsidR="002F4BF4" w:rsidRDefault="002F4BF4"/>
        </w:tc>
        <w:tc>
          <w:tcPr>
            <w:tcW w:w="708" w:type="dxa"/>
          </w:tcPr>
          <w:p w:rsidR="002F4BF4" w:rsidRDefault="002F4BF4"/>
        </w:tc>
        <w:tc>
          <w:tcPr>
            <w:tcW w:w="1288" w:type="dxa"/>
          </w:tcPr>
          <w:p w:rsidR="002F4BF4" w:rsidRDefault="002F4BF4"/>
        </w:tc>
      </w:tr>
    </w:tbl>
    <w:p w:rsidR="002F4BF4" w:rsidRDefault="002F4BF4">
      <w:pPr>
        <w:pStyle w:val="BodyText"/>
        <w:spacing w:before="9"/>
        <w:rPr>
          <w:sz w:val="24"/>
          <w:u w:val="none"/>
        </w:rPr>
      </w:pPr>
    </w:p>
    <w:p w:rsidR="002F4BF4" w:rsidRDefault="002F4BF4">
      <w:pPr>
        <w:pStyle w:val="Heading1"/>
        <w:spacing w:before="67"/>
      </w:pPr>
      <w:r>
        <w:rPr>
          <w:color w:val="000009"/>
        </w:rPr>
        <w:t>A2) ESIGENZE DI FAMIGLIA</w:t>
      </w:r>
    </w:p>
    <w:p w:rsidR="002F4BF4" w:rsidRDefault="002F4BF4">
      <w:pPr>
        <w:pStyle w:val="BodyText"/>
        <w:spacing w:before="2"/>
        <w:rPr>
          <w:b/>
          <w:sz w:val="14"/>
          <w:u w:val="none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20"/>
        <w:gridCol w:w="1318"/>
        <w:gridCol w:w="1316"/>
      </w:tblGrid>
      <w:tr w:rsidR="002F4BF4">
        <w:trPr>
          <w:trHeight w:hRule="exact" w:val="430"/>
        </w:trPr>
        <w:tc>
          <w:tcPr>
            <w:tcW w:w="7720" w:type="dxa"/>
          </w:tcPr>
          <w:p w:rsidR="002F4BF4" w:rsidRDefault="002F4BF4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2F4BF4" w:rsidRDefault="002F4BF4">
            <w:pPr>
              <w:pStyle w:val="TableParagraph"/>
              <w:spacing w:before="1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18" w:type="dxa"/>
          </w:tcPr>
          <w:p w:rsidR="002F4BF4" w:rsidRDefault="002F4BF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6" w:type="dxa"/>
          </w:tcPr>
          <w:p w:rsidR="002F4BF4" w:rsidRDefault="002F4BF4">
            <w:pPr>
              <w:pStyle w:val="TableParagraph"/>
              <w:tabs>
                <w:tab w:val="left" w:pos="1084"/>
              </w:tabs>
              <w:spacing w:line="276" w:lineRule="auto"/>
              <w:ind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2F4BF4">
        <w:trPr>
          <w:trHeight w:hRule="exact" w:val="1182"/>
        </w:trPr>
        <w:tc>
          <w:tcPr>
            <w:tcW w:w="7720" w:type="dxa"/>
          </w:tcPr>
          <w:p w:rsidR="002F4BF4" w:rsidRDefault="002F4BF4">
            <w:pPr>
              <w:pStyle w:val="TableParagraph"/>
              <w:spacing w:line="268" w:lineRule="auto"/>
              <w:ind w:left="463" w:right="108" w:hanging="360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A) </w:t>
            </w: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sz w:val="16"/>
              </w:rPr>
              <w:t xml:space="preserve">dal coniuge (o parte dell’unione civile) ovvero, nel caso di  docenti  senza coniuge o separati giudizialmente o consensualmente con atto omologato dal  tribunale,  per ricongiungimento ai genitori o ai figli </w:t>
            </w:r>
            <w:r>
              <w:rPr>
                <w:b/>
                <w:sz w:val="16"/>
                <w:shd w:val="clear" w:color="auto" w:fill="FFFF00"/>
              </w:rPr>
              <w:t>(Punti 6)</w:t>
            </w:r>
          </w:p>
          <w:p w:rsidR="002F4BF4" w:rsidRDefault="002F4BF4">
            <w:pPr>
              <w:pStyle w:val="TableParagraph"/>
              <w:spacing w:before="5" w:line="276" w:lineRule="auto"/>
              <w:ind w:right="38"/>
              <w:rPr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coniuge/figlio/genitore abbia la residenza nel comune di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</w:t>
            </w:r>
            <w:r>
              <w:rPr>
                <w:sz w:val="16"/>
              </w:rPr>
              <w:t>.</w:t>
            </w:r>
          </w:p>
        </w:tc>
        <w:tc>
          <w:tcPr>
            <w:tcW w:w="1318" w:type="dxa"/>
          </w:tcPr>
          <w:p w:rsidR="002F4BF4" w:rsidRDefault="002F4BF4"/>
        </w:tc>
        <w:tc>
          <w:tcPr>
            <w:tcW w:w="1316" w:type="dxa"/>
          </w:tcPr>
          <w:p w:rsidR="002F4BF4" w:rsidRDefault="002F4BF4"/>
        </w:tc>
      </w:tr>
      <w:tr w:rsidR="002F4BF4">
        <w:trPr>
          <w:trHeight w:hRule="exact" w:val="510"/>
        </w:trPr>
        <w:tc>
          <w:tcPr>
            <w:tcW w:w="7720" w:type="dxa"/>
          </w:tcPr>
          <w:p w:rsidR="002F4BF4" w:rsidRDefault="002F4BF4">
            <w:pPr>
              <w:pStyle w:val="TableParagraph"/>
              <w:spacing w:line="264" w:lineRule="auto"/>
              <w:ind w:left="463" w:right="38" w:hanging="360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B) </w:t>
            </w:r>
            <w:r>
              <w:rPr>
                <w:sz w:val="16"/>
              </w:rPr>
              <w:t xml:space="preserve">per ogni figlio/i (anche adottivo o in affidamento preadottivo o in affidamento) di età inferiore ai sei anni da compiere anche entro il 31/12/17 </w:t>
            </w:r>
            <w:r>
              <w:rPr>
                <w:b/>
                <w:sz w:val="16"/>
                <w:shd w:val="clear" w:color="auto" w:fill="FFFF00"/>
              </w:rPr>
              <w:t>(Punti 4)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18" w:type="dxa"/>
          </w:tcPr>
          <w:p w:rsidR="002F4BF4" w:rsidRDefault="002F4BF4"/>
        </w:tc>
        <w:tc>
          <w:tcPr>
            <w:tcW w:w="1316" w:type="dxa"/>
          </w:tcPr>
          <w:p w:rsidR="002F4BF4" w:rsidRDefault="002F4BF4"/>
        </w:tc>
      </w:tr>
      <w:tr w:rsidR="002F4BF4">
        <w:trPr>
          <w:trHeight w:hRule="exact" w:val="734"/>
        </w:trPr>
        <w:tc>
          <w:tcPr>
            <w:tcW w:w="7720" w:type="dxa"/>
          </w:tcPr>
          <w:p w:rsidR="002F4BF4" w:rsidRDefault="002F4BF4">
            <w:pPr>
              <w:pStyle w:val="TableParagraph"/>
              <w:spacing w:line="268" w:lineRule="auto"/>
              <w:ind w:left="463" w:right="109" w:hanging="36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C) </w:t>
            </w:r>
            <w:r>
              <w:rPr>
                <w:sz w:val="16"/>
              </w:rPr>
              <w:t>figlio/i (anche adottivo o in affidamento preadottivo o in affidamento) di età superiore ai sei anni, ma che non abbia superato il diciottesimo anno di età da compiere anche entro il 31/12/17 ovvero per ogni figlio maggiorenne che risulti totalmente o permanentemente inabile a proficuo lavoro. (</w:t>
            </w:r>
            <w:r>
              <w:rPr>
                <w:rFonts w:ascii="Times New Roman" w:hAnsi="Times New Roman"/>
                <w:b/>
                <w:sz w:val="16"/>
                <w:shd w:val="clear" w:color="auto" w:fill="FFFF00"/>
              </w:rPr>
              <w:t>Punti 3)</w:t>
            </w:r>
            <w:r>
              <w:rPr>
                <w:rFonts w:ascii="Times New Roman" w:hAnsi="Times New Roman"/>
                <w:b/>
                <w:sz w:val="16"/>
              </w:rPr>
              <w:t>.</w:t>
            </w:r>
          </w:p>
        </w:tc>
        <w:tc>
          <w:tcPr>
            <w:tcW w:w="1318" w:type="dxa"/>
          </w:tcPr>
          <w:p w:rsidR="002F4BF4" w:rsidRDefault="002F4BF4"/>
        </w:tc>
        <w:tc>
          <w:tcPr>
            <w:tcW w:w="1316" w:type="dxa"/>
          </w:tcPr>
          <w:p w:rsidR="002F4BF4" w:rsidRDefault="002F4BF4"/>
        </w:tc>
      </w:tr>
      <w:tr w:rsidR="002F4BF4">
        <w:trPr>
          <w:trHeight w:hRule="exact" w:val="1150"/>
        </w:trPr>
        <w:tc>
          <w:tcPr>
            <w:tcW w:w="7720" w:type="dxa"/>
          </w:tcPr>
          <w:p w:rsidR="002F4BF4" w:rsidRDefault="002F4BF4">
            <w:pPr>
              <w:pStyle w:val="TableParagraph"/>
              <w:spacing w:line="271" w:lineRule="auto"/>
              <w:ind w:left="463" w:right="121" w:hanging="360"/>
              <w:jc w:val="both"/>
              <w:rPr>
                <w:sz w:val="16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16"/>
              </w:rPr>
              <w:t xml:space="preserve">cura e 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figlio con minorazione: ° fisica, °psichica, °sensoriale ovvero per prestare la cura e l’assistenza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° figlio tossico dipendente o ° </w:t>
            </w:r>
            <w:smartTag w:uri="urn:schemas-microsoft-com:office:smarttags" w:element="State">
              <w:r>
                <w:rPr>
                  <w:sz w:val="16"/>
                </w:rPr>
                <w:t>del</w:t>
              </w:r>
            </w:smartTag>
            <w:r>
              <w:rPr>
                <w:sz w:val="16"/>
              </w:rPr>
              <w:t xml:space="preserve"> coniuge o °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genitore, totalmente e permanentemente inabile al lavoro che può essere assistito soltanto nel Comune di…………………………….</w:t>
            </w:r>
          </w:p>
          <w:p w:rsidR="002F4BF4" w:rsidRDefault="002F4BF4">
            <w:pPr>
              <w:pStyle w:val="TableParagraph"/>
              <w:spacing w:before="3" w:line="276" w:lineRule="auto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comune di assistenza coincida con la titolarità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  <w:sz w:val="16"/>
                  </w:rPr>
                  <w:t>del</w:t>
                </w:r>
              </w:smartTag>
            </w:smartTag>
            <w:r>
              <w:rPr>
                <w:b/>
                <w:sz w:val="16"/>
              </w:rPr>
              <w:t xml:space="preserve"> docente </w:t>
            </w:r>
            <w:r>
              <w:rPr>
                <w:b/>
                <w:sz w:val="16"/>
                <w:shd w:val="clear" w:color="auto" w:fill="FFFF00"/>
              </w:rPr>
              <w:t>(Punti 6)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18" w:type="dxa"/>
          </w:tcPr>
          <w:p w:rsidR="002F4BF4" w:rsidRDefault="002F4BF4"/>
        </w:tc>
        <w:tc>
          <w:tcPr>
            <w:tcW w:w="1316" w:type="dxa"/>
          </w:tcPr>
          <w:p w:rsidR="002F4BF4" w:rsidRDefault="002F4BF4"/>
        </w:tc>
      </w:tr>
    </w:tbl>
    <w:p w:rsidR="002F4BF4" w:rsidRDefault="002F4BF4">
      <w:pPr>
        <w:pStyle w:val="BodyText"/>
        <w:spacing w:before="9"/>
        <w:rPr>
          <w:b/>
          <w:sz w:val="12"/>
          <w:u w:val="none"/>
        </w:rPr>
      </w:pPr>
    </w:p>
    <w:p w:rsidR="002F4BF4" w:rsidRDefault="002F4BF4">
      <w:pPr>
        <w:spacing w:before="68"/>
        <w:ind w:left="215"/>
        <w:rPr>
          <w:b/>
          <w:sz w:val="16"/>
        </w:rPr>
      </w:pPr>
      <w:r>
        <w:rPr>
          <w:b/>
          <w:color w:val="000009"/>
          <w:sz w:val="16"/>
        </w:rPr>
        <w:t>A3) TITOLI GENERALI</w:t>
      </w:r>
    </w:p>
    <w:p w:rsidR="002F4BF4" w:rsidRDefault="002F4BF4">
      <w:pPr>
        <w:pStyle w:val="BodyText"/>
        <w:spacing w:before="2"/>
        <w:rPr>
          <w:b/>
          <w:sz w:val="14"/>
          <w:u w:val="none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0"/>
        <w:gridCol w:w="1328"/>
        <w:gridCol w:w="1276"/>
      </w:tblGrid>
      <w:tr w:rsidR="002F4BF4">
        <w:trPr>
          <w:trHeight w:hRule="exact" w:val="484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8" w:type="dxa"/>
          </w:tcPr>
          <w:p w:rsidR="002F4BF4" w:rsidRDefault="002F4BF4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</w:tcPr>
          <w:p w:rsidR="002F4BF4" w:rsidRDefault="002F4BF4">
            <w:pPr>
              <w:pStyle w:val="TableParagraph"/>
              <w:tabs>
                <w:tab w:val="left" w:pos="1046"/>
              </w:tabs>
              <w:spacing w:line="276" w:lineRule="auto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2F4BF4">
        <w:trPr>
          <w:trHeight w:hRule="exact" w:val="652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276" w:lineRule="auto"/>
              <w:ind w:left="463" w:right="112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 xml:space="preserve">per esami e titoli, per l'accesso al ruolo di appartenenza, al momento della presentazione della domanda, o a ruoli di livello pari o superiore a quello di appartenenza </w:t>
            </w:r>
            <w:r>
              <w:rPr>
                <w:b/>
                <w:sz w:val="16"/>
                <w:shd w:val="clear" w:color="auto" w:fill="FFFF00"/>
              </w:rPr>
              <w:t xml:space="preserve">(Punti 12) </w:t>
            </w:r>
            <w:r>
              <w:rPr>
                <w:b/>
                <w:sz w:val="16"/>
              </w:rPr>
              <w:t>Nota bene: Si valuta un solo concorso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1722"/>
        </w:trPr>
        <w:tc>
          <w:tcPr>
            <w:tcW w:w="7710" w:type="dxa"/>
          </w:tcPr>
          <w:p w:rsidR="002F4BF4" w:rsidRDefault="002F4BF4">
            <w:pPr>
              <w:pStyle w:val="TableParagraph"/>
              <w:tabs>
                <w:tab w:val="left" w:pos="463"/>
              </w:tabs>
              <w:spacing w:before="7" w:line="276" w:lineRule="auto"/>
              <w:ind w:left="463" w:right="681" w:hanging="360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>Di  i  aver  conseguito  n…………….</w:t>
            </w:r>
            <w:r>
              <w:rPr>
                <w:b/>
                <w:sz w:val="16"/>
              </w:rPr>
              <w:t xml:space="preserve">diplomi  di  specializzazione  </w:t>
            </w:r>
            <w:r>
              <w:rPr>
                <w:sz w:val="16"/>
              </w:rPr>
              <w:t xml:space="preserve">conseguiti  nei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corsi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post-universitari previsti dagli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</w:p>
          <w:p w:rsidR="002F4BF4" w:rsidRDefault="002F4BF4">
            <w:pPr>
              <w:pStyle w:val="TableParagraph"/>
              <w:tabs>
                <w:tab w:val="left" w:pos="463"/>
              </w:tabs>
              <w:spacing w:line="194" w:lineRule="exact"/>
              <w:ind w:right="102"/>
              <w:rPr>
                <w:sz w:val="16"/>
              </w:rPr>
            </w:pP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i/il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seguente/i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Ateneo/i: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…………………………………………..……………………………………………………</w:t>
            </w:r>
          </w:p>
          <w:p w:rsidR="002F4BF4" w:rsidRDefault="002F4BF4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line="222" w:lineRule="exact"/>
              <w:rPr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:rsidR="002F4BF4" w:rsidRDefault="002F4BF4">
            <w:pPr>
              <w:pStyle w:val="TableParagraph"/>
              <w:spacing w:line="276" w:lineRule="auto"/>
              <w:ind w:right="681"/>
              <w:rPr>
                <w:b/>
                <w:sz w:val="16"/>
              </w:rPr>
            </w:pPr>
            <w:r>
              <w:rPr>
                <w:sz w:val="16"/>
              </w:rPr>
              <w:t xml:space="preserve">(è valutabile un solo diploma, per lo stesso o gli stessi anni accademici o di corso)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5 per ogn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z w:val="16"/>
                <w:shd w:val="clear" w:color="auto" w:fill="FFFF00"/>
              </w:rPr>
              <w:t>diploma)</w:t>
            </w:r>
          </w:p>
          <w:p w:rsidR="002F4BF4" w:rsidRDefault="002F4BF4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</w:tbl>
    <w:p w:rsidR="002F4BF4" w:rsidRDefault="002F4BF4">
      <w:pPr>
        <w:sectPr w:rsidR="002F4BF4" w:rsidSect="004D62CF">
          <w:pgSz w:w="11900" w:h="16840"/>
          <w:pgMar w:top="539" w:right="400" w:bottom="280" w:left="920" w:header="753" w:footer="0" w:gutter="0"/>
          <w:cols w:space="720"/>
        </w:sectPr>
      </w:pPr>
    </w:p>
    <w:p w:rsidR="002F4BF4" w:rsidRDefault="002F4BF4">
      <w:pPr>
        <w:pStyle w:val="BodyText"/>
        <w:spacing w:before="5"/>
        <w:rPr>
          <w:b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0"/>
        <w:gridCol w:w="1328"/>
        <w:gridCol w:w="1276"/>
      </w:tblGrid>
      <w:tr w:rsidR="002F4BF4">
        <w:trPr>
          <w:trHeight w:hRule="exact" w:val="698"/>
        </w:trPr>
        <w:tc>
          <w:tcPr>
            <w:tcW w:w="7710" w:type="dxa"/>
          </w:tcPr>
          <w:p w:rsidR="002F4BF4" w:rsidRDefault="002F4BF4">
            <w:pPr>
              <w:pStyle w:val="TableParagraph"/>
              <w:ind w:left="463" w:right="113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C) Di avere n………….</w:t>
            </w:r>
            <w:r>
              <w:rPr>
                <w:b/>
                <w:sz w:val="16"/>
              </w:rPr>
              <w:t xml:space="preserve">diploma/i universitario/i (laurea di primo livello o breve o diploma ISEF o diploma di accademia o conservatorio di musica) </w:t>
            </w:r>
            <w:r>
              <w:rPr>
                <w:sz w:val="16"/>
              </w:rPr>
              <w:t xml:space="preserve">conseguito oltre il titolo di studio attualmente necessario per l’accesso al ruolo di appartenenza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3 per ogni diploma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2700"/>
        </w:trPr>
        <w:tc>
          <w:tcPr>
            <w:tcW w:w="7710" w:type="dxa"/>
          </w:tcPr>
          <w:p w:rsidR="002F4BF4" w:rsidRDefault="002F4BF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76" w:lineRule="auto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>N…………………..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 xml:space="preserve">, conseguiti: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 1 per ogn</w:t>
            </w:r>
            <w:r>
              <w:rPr>
                <w:b/>
                <w:sz w:val="16"/>
              </w:rPr>
              <w:t xml:space="preserve">i </w:t>
            </w:r>
            <w:r>
              <w:rPr>
                <w:b/>
                <w:sz w:val="16"/>
                <w:shd w:val="clear" w:color="auto" w:fill="FFFF00"/>
              </w:rPr>
              <w:t>diploma)</w:t>
            </w:r>
          </w:p>
          <w:p w:rsidR="002F4BF4" w:rsidRDefault="002F4BF4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2F4BF4" w:rsidRDefault="002F4BF4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before="29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D.P.R.n.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2F4BF4" w:rsidRDefault="002F4BF4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2F4BF4" w:rsidRDefault="002F4BF4">
            <w:pPr>
              <w:pStyle w:val="TableParagraph"/>
              <w:numPr>
                <w:ilvl w:val="1"/>
                <w:numId w:val="3"/>
              </w:numPr>
              <w:tabs>
                <w:tab w:val="left" w:pos="8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 xml:space="preserve">ai sensi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16"/>
                  </w:rPr>
                  <w:t>del</w:t>
                </w:r>
              </w:smartTag>
            </w:smartTag>
            <w:r>
              <w:rPr>
                <w:sz w:val="16"/>
              </w:rPr>
              <w:t xml:space="preserve"> decreto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2F4BF4" w:rsidRDefault="002F4BF4">
            <w:pPr>
              <w:pStyle w:val="TableParagraph"/>
              <w:spacing w:before="38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 xml:space="preserve">master </w:t>
            </w:r>
            <w:r>
              <w:rPr>
                <w:sz w:val="16"/>
              </w:rPr>
              <w:t xml:space="preserve">di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primo livello </w:t>
            </w:r>
            <w:r>
              <w:rPr>
                <w:rFonts w:ascii="Arial" w:hAnsi="Arial" w:cs="Arial"/>
                <w:b/>
                <w:sz w:val="16"/>
              </w:rPr>
              <w:t>□</w:t>
            </w:r>
            <w:r>
              <w:rPr>
                <w:b/>
                <w:sz w:val="16"/>
              </w:rPr>
              <w:t xml:space="preserve"> di secondo livello presso</w:t>
            </w:r>
          </w:p>
          <w:p w:rsidR="002F4BF4" w:rsidRDefault="002F4BF4">
            <w:pPr>
              <w:pStyle w:val="TableParagraph"/>
              <w:spacing w:before="28" w:line="276" w:lineRule="auto"/>
              <w:ind w:left="203" w:right="102"/>
              <w:rPr>
                <w:sz w:val="16"/>
              </w:rPr>
            </w:pPr>
            <w:r>
              <w:rPr>
                <w:sz w:val="16"/>
              </w:rPr>
              <w:t>il seguente Ateneo/i: …………………………………………..………………………………………………………………………..nelle seguenti discipline:……………………………………………………………………………………………………………………………………………………..</w:t>
            </w:r>
          </w:p>
          <w:p w:rsidR="002F4BF4" w:rsidRDefault="002F4BF4">
            <w:pPr>
              <w:pStyle w:val="TableParagraph"/>
              <w:spacing w:line="276" w:lineRule="auto"/>
              <w:ind w:right="102"/>
              <w:rPr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 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2482"/>
        </w:trPr>
        <w:tc>
          <w:tcPr>
            <w:tcW w:w="7710" w:type="dxa"/>
          </w:tcPr>
          <w:p w:rsidR="002F4BF4" w:rsidRDefault="002F4BF4">
            <w:pPr>
              <w:pStyle w:val="TableParagraph"/>
              <w:ind w:left="195" w:right="102"/>
              <w:rPr>
                <w:sz w:val="16"/>
              </w:rPr>
            </w:pPr>
            <w:r>
              <w:t xml:space="preserve">E)    </w:t>
            </w:r>
            <w:r>
              <w:rPr>
                <w:sz w:val="16"/>
              </w:rPr>
              <w:t>di essere in possesso di:</w:t>
            </w:r>
          </w:p>
          <w:p w:rsidR="002F4BF4" w:rsidRDefault="002F4BF4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b/>
                <w:sz w:val="16"/>
              </w:rPr>
            </w:pPr>
            <w:r>
              <w:rPr>
                <w:sz w:val="16"/>
              </w:rPr>
              <w:t>n……………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laurea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durata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quadriennale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shd w:val="clear" w:color="auto" w:fill="FFFF00"/>
              </w:rPr>
              <w:t>Punti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per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ogni</w:t>
            </w:r>
            <w:r>
              <w:rPr>
                <w:b/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diploma)</w:t>
            </w:r>
          </w:p>
          <w:p w:rsidR="002F4BF4" w:rsidRDefault="002F4BF4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del diploma di laurea in scienze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2F4BF4" w:rsidRDefault="002F4BF4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del diploma di laurea magistrale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2F4BF4" w:rsidRDefault="002F4BF4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del diploma di accademia di belle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2F4BF4" w:rsidRDefault="002F4BF4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del diploma di conservatorio di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2F4BF4" w:rsidRDefault="002F4BF4">
            <w:pPr>
              <w:pStyle w:val="TableParagraph"/>
              <w:spacing w:before="40" w:line="276" w:lineRule="auto"/>
              <w:ind w:left="243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 attualmente necessario per l’accesso al ruolo di appartenenza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532"/>
        </w:trPr>
        <w:tc>
          <w:tcPr>
            <w:tcW w:w="7710" w:type="dxa"/>
          </w:tcPr>
          <w:p w:rsidR="002F4BF4" w:rsidRDefault="002F4BF4">
            <w:pPr>
              <w:pStyle w:val="TableParagraph"/>
              <w:tabs>
                <w:tab w:val="left" w:pos="6727"/>
              </w:tabs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>F)Di avere conseguito il titolo di “dottorato di ricerca” (</w:t>
            </w:r>
            <w:r>
              <w:rPr>
                <w:b/>
                <w:sz w:val="16"/>
              </w:rPr>
              <w:t>Nota bene: si valuta un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solo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5)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950"/>
        </w:trPr>
        <w:tc>
          <w:tcPr>
            <w:tcW w:w="7710" w:type="dxa"/>
          </w:tcPr>
          <w:p w:rsidR="002F4BF4" w:rsidRDefault="002F4BF4">
            <w:pPr>
              <w:pStyle w:val="TableParagraph"/>
              <w:spacing w:before="57" w:line="280" w:lineRule="auto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G) per la frequenza del </w:t>
            </w:r>
            <w:r>
              <w:rPr>
                <w:b/>
                <w:sz w:val="16"/>
              </w:rPr>
              <w:t xml:space="preserve">corso di aggiornamento-formazione linguistica e glottodidattica  </w:t>
            </w:r>
            <w:r>
              <w:rPr>
                <w:sz w:val="16"/>
              </w:rPr>
              <w:t>compreso  nei  piani attuati dal ministero, con la collaborazione degli Uffici scolastici territorialmente competenti, delle istituzioni scolastiche, degli istituti di Ricerca (ex IRRSAE-IRRE, CEDE, BDP oggi, rispettivamente, INVALSI, INDIRE) e dell'università (</w:t>
            </w:r>
            <w:r>
              <w:rPr>
                <w:b/>
                <w:sz w:val="16"/>
                <w:shd w:val="clear" w:color="auto" w:fill="FFFF00"/>
              </w:rPr>
              <w:t xml:space="preserve">punti 1. </w:t>
            </w:r>
            <w:r>
              <w:rPr>
                <w:b/>
                <w:sz w:val="16"/>
              </w:rPr>
              <w:t>Nota bene: si valuta un solo titolo linguistico</w:t>
            </w:r>
            <w:r>
              <w:rPr>
                <w:sz w:val="16"/>
              </w:rPr>
              <w:t>)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908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276" w:lineRule="auto"/>
              <w:ind w:right="10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H) di aver partecipato a n. ……… …..</w:t>
            </w:r>
            <w:r>
              <w:rPr>
                <w:b/>
                <w:sz w:val="16"/>
              </w:rPr>
              <w:t xml:space="preserve">nuovi esami di stato conclusivi dei corsi di studio di istruzione secondaria superiore SOLO SE dall’a.s. 1998/99 fino all’anno scolastico 2000/2001, </w:t>
            </w:r>
            <w:r>
              <w:rPr>
                <w:sz w:val="16"/>
              </w:rPr>
              <w:t>in qualità di presidente di commissione o di componente esterno o interno, compresa ’attività svolta dal docente di sostegno all’alunno handicappato che sostiene l’esame (</w:t>
            </w:r>
            <w:r>
              <w:rPr>
                <w:b/>
                <w:sz w:val="16"/>
                <w:shd w:val="clear" w:color="auto" w:fill="FFFF00"/>
              </w:rPr>
              <w:t>Punti 1 per ogni anno di esame Max 3 pp.)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1796"/>
        </w:trPr>
        <w:tc>
          <w:tcPr>
            <w:tcW w:w="7710" w:type="dxa"/>
          </w:tcPr>
          <w:p w:rsidR="002F4BF4" w:rsidRDefault="002F4BF4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3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l’insegnamento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cui al Decreto Direttoriale n. 6 del 16 aprile 2012 rilasciato da strutture universitarie in possesso dei requisiti di cui all’art. 3, comma 3 del D.M. del 30 settembre 2011. </w:t>
            </w:r>
            <w:r>
              <w:rPr>
                <w:b/>
                <w:sz w:val="16"/>
                <w:shd w:val="clear" w:color="auto" w:fill="FFFF00"/>
              </w:rPr>
              <w:t>(PUNTI</w:t>
            </w:r>
            <w:r>
              <w:rPr>
                <w:b/>
                <w:spacing w:val="-20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1</w:t>
            </w:r>
            <w:r>
              <w:rPr>
                <w:b/>
                <w:sz w:val="16"/>
              </w:rPr>
              <w:t>)</w:t>
            </w:r>
          </w:p>
          <w:p w:rsidR="002F4BF4" w:rsidRDefault="002F4BF4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2F4BF4" w:rsidRDefault="002F4BF4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2F4BF4" w:rsidRDefault="002F4BF4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2F4BF4" w:rsidRDefault="002F4BF4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sostenuto la prova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  <w:tr w:rsidR="002F4BF4">
        <w:trPr>
          <w:trHeight w:hRule="exact" w:val="1100"/>
        </w:trPr>
        <w:tc>
          <w:tcPr>
            <w:tcW w:w="7710" w:type="dxa"/>
          </w:tcPr>
          <w:p w:rsidR="002F4BF4" w:rsidRDefault="002F4BF4">
            <w:pPr>
              <w:pStyle w:val="TableParagraph"/>
              <w:spacing w:line="276" w:lineRule="auto"/>
              <w:ind w:right="282"/>
              <w:rPr>
                <w:b/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 xml:space="preserve">, ma che avendo svolto la parte metodologica presso le strutture universitarie, sono in possesso di un ATTESTATO di frequenza al corso di perfezionamento. </w:t>
            </w:r>
            <w:r>
              <w:rPr>
                <w:b/>
                <w:sz w:val="16"/>
                <w:shd w:val="clear" w:color="auto" w:fill="FFFF00"/>
              </w:rPr>
              <w:t>(PUNTI 0,5)</w:t>
            </w:r>
          </w:p>
          <w:p w:rsidR="002F4BF4" w:rsidRDefault="002F4BF4">
            <w:pPr>
              <w:pStyle w:val="TableParagraph"/>
              <w:spacing w:line="276" w:lineRule="auto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 superato l’esame finale.</w:t>
            </w:r>
          </w:p>
        </w:tc>
        <w:tc>
          <w:tcPr>
            <w:tcW w:w="1328" w:type="dxa"/>
          </w:tcPr>
          <w:p w:rsidR="002F4BF4" w:rsidRDefault="002F4BF4"/>
        </w:tc>
        <w:tc>
          <w:tcPr>
            <w:tcW w:w="1276" w:type="dxa"/>
          </w:tcPr>
          <w:p w:rsidR="002F4BF4" w:rsidRDefault="002F4BF4"/>
        </w:tc>
      </w:tr>
    </w:tbl>
    <w:p w:rsidR="002F4BF4" w:rsidRDefault="002F4BF4">
      <w:pPr>
        <w:pStyle w:val="BodyText"/>
        <w:spacing w:before="9"/>
        <w:rPr>
          <w:b/>
          <w:sz w:val="14"/>
          <w:u w:val="none"/>
        </w:rPr>
      </w:pPr>
      <w:r>
        <w:rPr>
          <w:noProof/>
          <w:lang w:val="it-IT" w:eastAsia="it-IT"/>
        </w:rPr>
        <w:pict>
          <v:group id="_x0000_s1028" style="position:absolute;margin-left:50.85pt;margin-top:10.95pt;width:516.7pt;height:66.2pt;z-index:251657216;mso-wrap-distance-left:0;mso-wrap-distance-right:0;mso-position-horizontal-relative:page;mso-position-vertical-relative:text" coordorigin="1017,219" coordsize="10334,1324">
            <v:line id="_x0000_s1029" style="position:absolute" from="1022,229" to="11346,229" strokeweight=".5pt"/>
            <v:line id="_x0000_s1030" style="position:absolute" from="1032,841" to="11336,841" strokeweight=".5pt"/>
            <v:line id="_x0000_s1031" style="position:absolute" from="1027,224" to="1027,836" strokeweight=".5pt"/>
            <v:line id="_x0000_s1032" style="position:absolute" from="1022,1533" to="11346,1533" strokeweight=".5pt"/>
            <v:line id="_x0000_s1033" style="position:absolute" from="1027,836" to="1027,1538" strokeweight=".5pt"/>
            <v:line id="_x0000_s1034" style="position:absolute" from="11341,224" to="11341,836" strokeweight=".5pt"/>
            <v:line id="_x0000_s1035" style="position:absolute" from="11341,836" to="11341,1538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27;top:229;width:10314;height:612" filled="f" stroked="f">
              <v:textbox inset="0,0,0,0">
                <w:txbxContent>
                  <w:p w:rsidR="002F4BF4" w:rsidRDefault="002F4BF4">
                    <w:pPr>
                      <w:spacing w:before="5"/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N.B. i titoli relativi a B) C), D), E), F), G), I), L), anche cumulabili tra di loro, sono valutati fino ad un massimo di 10 PUNTI</w:t>
                    </w:r>
                  </w:p>
                </w:txbxContent>
              </v:textbox>
            </v:shape>
            <v:shape id="_x0000_s1037" type="#_x0000_t202" style="position:absolute;left:1027;top:841;width:10314;height:692" filled="f" stroked="f">
              <v:textbox inset="0,0,0,0">
                <w:txbxContent>
                  <w:p w:rsidR="002F4BF4" w:rsidRDefault="002F4BF4">
                    <w:pPr>
                      <w:spacing w:before="1"/>
                      <w:rPr>
                        <w:b/>
                        <w:sz w:val="21"/>
                      </w:rPr>
                    </w:pPr>
                  </w:p>
                  <w:p w:rsidR="002F4BF4" w:rsidRDefault="002F4BF4">
                    <w:pPr>
                      <w:ind w:left="1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PUNTEGGIO COMPLESSIVO: SERVIZIO + ESIGENZE DI FAMIGLIA + TITOLI=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4BF4" w:rsidRDefault="002F4BF4">
      <w:pPr>
        <w:pStyle w:val="BodyText"/>
        <w:spacing w:before="7"/>
        <w:rPr>
          <w:b/>
          <w:sz w:val="10"/>
          <w:u w:val="none"/>
        </w:rPr>
      </w:pPr>
    </w:p>
    <w:p w:rsidR="002F4BF4" w:rsidRDefault="002F4BF4">
      <w:pPr>
        <w:spacing w:before="60" w:line="276" w:lineRule="auto"/>
        <w:ind w:left="235" w:right="109"/>
        <w:rPr>
          <w:b/>
          <w:sz w:val="20"/>
        </w:rPr>
      </w:pPr>
      <w:r>
        <w:rPr>
          <w:b/>
          <w:sz w:val="20"/>
        </w:rPr>
        <w:t>Si allegano le autocertificazioni (e documentazioni, nel caso di esclusione dalla graduatoria ai sensi dell’art 13 CCNI vigente), relative a quanto dichiarato.</w:t>
      </w:r>
    </w:p>
    <w:p w:rsidR="002F4BF4" w:rsidRDefault="002F4BF4">
      <w:pPr>
        <w:pStyle w:val="BodyText"/>
        <w:rPr>
          <w:b/>
          <w:sz w:val="20"/>
          <w:u w:val="none"/>
        </w:rPr>
      </w:pPr>
    </w:p>
    <w:p w:rsidR="002F4BF4" w:rsidRDefault="002F4BF4">
      <w:pPr>
        <w:pStyle w:val="BodyText"/>
        <w:spacing w:before="179"/>
        <w:ind w:left="237" w:right="109"/>
        <w:rPr>
          <w:u w:val="none"/>
        </w:rPr>
      </w:pPr>
      <w:r>
        <w:rPr>
          <w:color w:val="000009"/>
          <w:u w:val="none"/>
        </w:rPr>
        <w:t>Data .......................................</w:t>
      </w:r>
    </w:p>
    <w:p w:rsidR="002F4BF4" w:rsidRDefault="002F4BF4">
      <w:pPr>
        <w:pStyle w:val="BodyText"/>
        <w:ind w:left="5470"/>
        <w:rPr>
          <w:u w:val="none"/>
        </w:rPr>
      </w:pPr>
      <w:r>
        <w:rPr>
          <w:color w:val="000009"/>
          <w:u w:val="none"/>
        </w:rPr>
        <w:t>firma  .............................................................................................. .</w:t>
      </w:r>
    </w:p>
    <w:sectPr w:rsidR="002F4BF4" w:rsidSect="00D96C95">
      <w:pgSz w:w="11900" w:h="16840"/>
      <w:pgMar w:top="960" w:right="1060" w:bottom="280" w:left="102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F4" w:rsidRDefault="002F4BF4" w:rsidP="00D96C95">
      <w:r>
        <w:separator/>
      </w:r>
    </w:p>
  </w:endnote>
  <w:endnote w:type="continuationSeparator" w:id="0">
    <w:p w:rsidR="002F4BF4" w:rsidRDefault="002F4BF4" w:rsidP="00D9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F4" w:rsidRDefault="002F4BF4" w:rsidP="00D96C95">
      <w:r>
        <w:separator/>
      </w:r>
    </w:p>
  </w:footnote>
  <w:footnote w:type="continuationSeparator" w:id="0">
    <w:p w:rsidR="002F4BF4" w:rsidRDefault="002F4BF4" w:rsidP="00D9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F4" w:rsidRDefault="002F4BF4">
    <w:pPr>
      <w:pStyle w:val="BodyText"/>
      <w:spacing w:line="14" w:lineRule="auto"/>
      <w:rPr>
        <w:sz w:val="20"/>
        <w:u w:val="none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36.65pt;width:94.85pt;height:13pt;z-index:-251656192;mso-position-horizontal-relative:page;mso-position-vertical-relative:page" filled="f" stroked="f">
          <v:textbox inset="0,0,0,0">
            <w:txbxContent>
              <w:p w:rsidR="002F4BF4" w:rsidRDefault="002F4BF4" w:rsidP="004D62CF">
                <w:pPr>
                  <w:spacing w:line="244" w:lineRule="exact"/>
                  <w:ind w:right="-4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781"/>
    <w:multiLevelType w:val="hybridMultilevel"/>
    <w:tmpl w:val="FFFFFFFF"/>
    <w:lvl w:ilvl="0" w:tplc="A05C8752">
      <w:start w:val="1"/>
      <w:numFmt w:val="upperRoman"/>
      <w:lvlText w:val="%1)"/>
      <w:lvlJc w:val="left"/>
      <w:pPr>
        <w:ind w:left="104" w:hanging="126"/>
      </w:pPr>
      <w:rPr>
        <w:rFonts w:ascii="Calibri" w:eastAsia="Times New Roman" w:hAnsi="Calibri" w:cs="Calibri" w:hint="default"/>
        <w:spacing w:val="-1"/>
        <w:w w:val="100"/>
        <w:sz w:val="16"/>
        <w:szCs w:val="16"/>
      </w:rPr>
    </w:lvl>
    <w:lvl w:ilvl="1" w:tplc="D08E5840">
      <w:numFmt w:val="bullet"/>
      <w:lvlText w:val=""/>
      <w:lvlJc w:val="left"/>
      <w:pPr>
        <w:ind w:left="824" w:hanging="360"/>
      </w:pPr>
      <w:rPr>
        <w:rFonts w:ascii="Symbol" w:eastAsia="Times New Roman" w:hAnsi="Symbol" w:hint="default"/>
        <w:w w:val="100"/>
        <w:sz w:val="22"/>
      </w:rPr>
    </w:lvl>
    <w:lvl w:ilvl="2" w:tplc="E0FCC096"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D65E85B6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0A2C93A0">
      <w:numFmt w:val="bullet"/>
      <w:lvlText w:val="•"/>
      <w:lvlJc w:val="left"/>
      <w:pPr>
        <w:ind w:left="3113" w:hanging="360"/>
      </w:pPr>
      <w:rPr>
        <w:rFonts w:hint="default"/>
      </w:rPr>
    </w:lvl>
    <w:lvl w:ilvl="5" w:tplc="C51691F0">
      <w:numFmt w:val="bullet"/>
      <w:lvlText w:val="•"/>
      <w:lvlJc w:val="left"/>
      <w:pPr>
        <w:ind w:left="3877" w:hanging="360"/>
      </w:pPr>
      <w:rPr>
        <w:rFonts w:hint="default"/>
      </w:rPr>
    </w:lvl>
    <w:lvl w:ilvl="6" w:tplc="20A2281C">
      <w:numFmt w:val="bullet"/>
      <w:lvlText w:val="•"/>
      <w:lvlJc w:val="left"/>
      <w:pPr>
        <w:ind w:left="4642" w:hanging="360"/>
      </w:pPr>
      <w:rPr>
        <w:rFonts w:hint="default"/>
      </w:rPr>
    </w:lvl>
    <w:lvl w:ilvl="7" w:tplc="3CFE28AC">
      <w:numFmt w:val="bullet"/>
      <w:lvlText w:val="•"/>
      <w:lvlJc w:val="left"/>
      <w:pPr>
        <w:ind w:left="5406" w:hanging="360"/>
      </w:pPr>
      <w:rPr>
        <w:rFonts w:hint="default"/>
      </w:rPr>
    </w:lvl>
    <w:lvl w:ilvl="8" w:tplc="D7FC9102">
      <w:numFmt w:val="bullet"/>
      <w:lvlText w:val="•"/>
      <w:lvlJc w:val="left"/>
      <w:pPr>
        <w:ind w:left="6171" w:hanging="360"/>
      </w:pPr>
      <w:rPr>
        <w:rFonts w:hint="default"/>
      </w:rPr>
    </w:lvl>
  </w:abstractNum>
  <w:abstractNum w:abstractNumId="1">
    <w:nsid w:val="17C9244D"/>
    <w:multiLevelType w:val="hybridMultilevel"/>
    <w:tmpl w:val="FFFFFFFF"/>
    <w:lvl w:ilvl="0" w:tplc="BD2EFEA4">
      <w:start w:val="4"/>
      <w:numFmt w:val="upperLetter"/>
      <w:lvlText w:val="%1)"/>
      <w:lvlJc w:val="left"/>
      <w:pPr>
        <w:ind w:left="464" w:hanging="360"/>
      </w:pPr>
      <w:rPr>
        <w:rFonts w:ascii="Times New Roman" w:eastAsia="Times New Roman" w:hAnsi="Times New Roman" w:cs="Times New Roman" w:hint="default"/>
        <w:spacing w:val="-18"/>
        <w:w w:val="100"/>
        <w:sz w:val="16"/>
        <w:szCs w:val="16"/>
      </w:rPr>
    </w:lvl>
    <w:lvl w:ilvl="1" w:tplc="8416E91E">
      <w:numFmt w:val="bullet"/>
      <w:lvlText w:val="□"/>
      <w:lvlJc w:val="left"/>
      <w:pPr>
        <w:ind w:left="824" w:hanging="360"/>
      </w:pPr>
      <w:rPr>
        <w:rFonts w:ascii="Calibri" w:eastAsia="Times New Roman" w:hAnsi="Calibri" w:hint="default"/>
        <w:spacing w:val="-2"/>
        <w:w w:val="100"/>
        <w:sz w:val="22"/>
      </w:rPr>
    </w:lvl>
    <w:lvl w:ilvl="2" w:tplc="D272E7EC"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026407A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F5183858">
      <w:numFmt w:val="bullet"/>
      <w:lvlText w:val="•"/>
      <w:lvlJc w:val="left"/>
      <w:pPr>
        <w:ind w:left="3113" w:hanging="360"/>
      </w:pPr>
      <w:rPr>
        <w:rFonts w:hint="default"/>
      </w:rPr>
    </w:lvl>
    <w:lvl w:ilvl="5" w:tplc="1020FC98">
      <w:numFmt w:val="bullet"/>
      <w:lvlText w:val="•"/>
      <w:lvlJc w:val="left"/>
      <w:pPr>
        <w:ind w:left="3877" w:hanging="360"/>
      </w:pPr>
      <w:rPr>
        <w:rFonts w:hint="default"/>
      </w:rPr>
    </w:lvl>
    <w:lvl w:ilvl="6" w:tplc="D78A6DDA">
      <w:numFmt w:val="bullet"/>
      <w:lvlText w:val="•"/>
      <w:lvlJc w:val="left"/>
      <w:pPr>
        <w:ind w:left="4642" w:hanging="360"/>
      </w:pPr>
      <w:rPr>
        <w:rFonts w:hint="default"/>
      </w:rPr>
    </w:lvl>
    <w:lvl w:ilvl="7" w:tplc="B0BC8D88">
      <w:numFmt w:val="bullet"/>
      <w:lvlText w:val="•"/>
      <w:lvlJc w:val="left"/>
      <w:pPr>
        <w:ind w:left="5406" w:hanging="360"/>
      </w:pPr>
      <w:rPr>
        <w:rFonts w:hint="default"/>
      </w:rPr>
    </w:lvl>
    <w:lvl w:ilvl="8" w:tplc="0DACB9AC">
      <w:numFmt w:val="bullet"/>
      <w:lvlText w:val="•"/>
      <w:lvlJc w:val="left"/>
      <w:pPr>
        <w:ind w:left="6171" w:hanging="360"/>
      </w:pPr>
      <w:rPr>
        <w:rFonts w:hint="default"/>
      </w:rPr>
    </w:lvl>
  </w:abstractNum>
  <w:abstractNum w:abstractNumId="2">
    <w:nsid w:val="37305849"/>
    <w:multiLevelType w:val="hybridMultilevel"/>
    <w:tmpl w:val="FFFFFFFF"/>
    <w:lvl w:ilvl="0" w:tplc="56D0F916">
      <w:numFmt w:val="bullet"/>
      <w:lvlText w:val="□"/>
      <w:lvlJc w:val="left"/>
      <w:pPr>
        <w:ind w:left="324" w:hanging="220"/>
      </w:pPr>
      <w:rPr>
        <w:rFonts w:ascii="Calibri" w:eastAsia="Times New Roman" w:hAnsi="Calibri" w:hint="default"/>
        <w:spacing w:val="-13"/>
        <w:w w:val="100"/>
        <w:sz w:val="22"/>
      </w:rPr>
    </w:lvl>
    <w:lvl w:ilvl="1" w:tplc="4F641FAA"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478E79AA">
      <w:numFmt w:val="bullet"/>
      <w:lvlText w:val="•"/>
      <w:lvlJc w:val="left"/>
      <w:pPr>
        <w:ind w:left="1796" w:hanging="220"/>
      </w:pPr>
      <w:rPr>
        <w:rFonts w:hint="default"/>
      </w:rPr>
    </w:lvl>
    <w:lvl w:ilvl="3" w:tplc="FAD69980">
      <w:numFmt w:val="bullet"/>
      <w:lvlText w:val="•"/>
      <w:lvlJc w:val="left"/>
      <w:pPr>
        <w:ind w:left="2534" w:hanging="220"/>
      </w:pPr>
      <w:rPr>
        <w:rFonts w:hint="default"/>
      </w:rPr>
    </w:lvl>
    <w:lvl w:ilvl="4" w:tplc="4934D73A">
      <w:numFmt w:val="bullet"/>
      <w:lvlText w:val="•"/>
      <w:lvlJc w:val="left"/>
      <w:pPr>
        <w:ind w:left="3272" w:hanging="220"/>
      </w:pPr>
      <w:rPr>
        <w:rFonts w:hint="default"/>
      </w:rPr>
    </w:lvl>
    <w:lvl w:ilvl="5" w:tplc="580659E0">
      <w:numFmt w:val="bullet"/>
      <w:lvlText w:val="•"/>
      <w:lvlJc w:val="left"/>
      <w:pPr>
        <w:ind w:left="4010" w:hanging="220"/>
      </w:pPr>
      <w:rPr>
        <w:rFonts w:hint="default"/>
      </w:rPr>
    </w:lvl>
    <w:lvl w:ilvl="6" w:tplc="82E4DF68">
      <w:numFmt w:val="bullet"/>
      <w:lvlText w:val="•"/>
      <w:lvlJc w:val="left"/>
      <w:pPr>
        <w:ind w:left="4748" w:hanging="220"/>
      </w:pPr>
      <w:rPr>
        <w:rFonts w:hint="default"/>
      </w:rPr>
    </w:lvl>
    <w:lvl w:ilvl="7" w:tplc="385A28D0">
      <w:numFmt w:val="bullet"/>
      <w:lvlText w:val="•"/>
      <w:lvlJc w:val="left"/>
      <w:pPr>
        <w:ind w:left="5486" w:hanging="220"/>
      </w:pPr>
      <w:rPr>
        <w:rFonts w:hint="default"/>
      </w:rPr>
    </w:lvl>
    <w:lvl w:ilvl="8" w:tplc="401493A8">
      <w:numFmt w:val="bullet"/>
      <w:lvlText w:val="•"/>
      <w:lvlJc w:val="left"/>
      <w:pPr>
        <w:ind w:left="6224" w:hanging="220"/>
      </w:pPr>
      <w:rPr>
        <w:rFonts w:hint="default"/>
      </w:rPr>
    </w:lvl>
  </w:abstractNum>
  <w:abstractNum w:abstractNumId="3">
    <w:nsid w:val="387A6908"/>
    <w:multiLevelType w:val="hybridMultilevel"/>
    <w:tmpl w:val="FFFFFFFF"/>
    <w:lvl w:ilvl="0" w:tplc="6248C2FA">
      <w:numFmt w:val="bullet"/>
      <w:lvlText w:val=""/>
      <w:lvlJc w:val="left"/>
      <w:pPr>
        <w:ind w:left="824" w:hanging="360"/>
      </w:pPr>
      <w:rPr>
        <w:rFonts w:ascii="Wingdings" w:eastAsia="Times New Roman" w:hAnsi="Wingdings" w:hint="default"/>
        <w:w w:val="100"/>
        <w:sz w:val="20"/>
      </w:rPr>
    </w:lvl>
    <w:lvl w:ilvl="1" w:tplc="9FEED3BE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BCBAD22E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B8144B36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CB201580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288606B8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434E7EE4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61660B76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1BF61452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4">
    <w:nsid w:val="475A0052"/>
    <w:multiLevelType w:val="hybridMultilevel"/>
    <w:tmpl w:val="FFFFFFFF"/>
    <w:lvl w:ilvl="0" w:tplc="DBF017B2">
      <w:numFmt w:val="bullet"/>
      <w:lvlText w:val=""/>
      <w:lvlJc w:val="left"/>
      <w:pPr>
        <w:ind w:left="824" w:hanging="360"/>
      </w:pPr>
      <w:rPr>
        <w:rFonts w:ascii="Wingdings" w:eastAsia="Times New Roman" w:hAnsi="Wingdings" w:hint="default"/>
        <w:w w:val="100"/>
        <w:sz w:val="20"/>
      </w:rPr>
    </w:lvl>
    <w:lvl w:ilvl="1" w:tplc="8CD2D6C6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039A961C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3B5CA72E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24CC23CA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73D05E4C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037C2F46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0928B05A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EA6CBE0C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5">
    <w:nsid w:val="4B5F490F"/>
    <w:multiLevelType w:val="hybridMultilevel"/>
    <w:tmpl w:val="FFFFFFFF"/>
    <w:lvl w:ilvl="0" w:tplc="09A447A0">
      <w:numFmt w:val="bullet"/>
      <w:lvlText w:val=""/>
      <w:lvlJc w:val="left"/>
      <w:pPr>
        <w:ind w:left="824" w:hanging="360"/>
      </w:pPr>
      <w:rPr>
        <w:rFonts w:ascii="Wingdings" w:eastAsia="Times New Roman" w:hAnsi="Wingdings" w:hint="default"/>
        <w:w w:val="100"/>
        <w:sz w:val="20"/>
      </w:rPr>
    </w:lvl>
    <w:lvl w:ilvl="1" w:tplc="253CC2A8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7E23710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BE24FC3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56CC2C06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418850B4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8090ACC0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E7E83142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1396BD98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6">
    <w:nsid w:val="4C384D17"/>
    <w:multiLevelType w:val="hybridMultilevel"/>
    <w:tmpl w:val="FFFFFFFF"/>
    <w:lvl w:ilvl="0" w:tplc="5404ABAC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57C0D104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0C4C1EAA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D5B62AA0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93BC121A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ED2661EC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2B9E9878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BA7A5722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34AE453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7">
    <w:nsid w:val="4E764358"/>
    <w:multiLevelType w:val="hybridMultilevel"/>
    <w:tmpl w:val="FFFFFFFF"/>
    <w:lvl w:ilvl="0" w:tplc="6DFCD536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04C4186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59941570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0A257C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785E1614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4648C790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861ECA90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9208DF04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2BB4E91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8">
    <w:nsid w:val="5A2222DF"/>
    <w:multiLevelType w:val="hybridMultilevel"/>
    <w:tmpl w:val="FFFFFFFF"/>
    <w:lvl w:ilvl="0" w:tplc="03260F9E">
      <w:numFmt w:val="bullet"/>
      <w:lvlText w:val=""/>
      <w:lvlJc w:val="left"/>
      <w:pPr>
        <w:ind w:left="464" w:hanging="360"/>
      </w:pPr>
      <w:rPr>
        <w:rFonts w:ascii="Wingdings" w:eastAsia="Times New Roman" w:hAnsi="Wingdings" w:hint="default"/>
        <w:w w:val="100"/>
        <w:sz w:val="20"/>
      </w:rPr>
    </w:lvl>
    <w:lvl w:ilvl="1" w:tplc="76F4F96A"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EB14FCB8"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A8067A90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8ABA705C"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1B98FB16">
      <w:numFmt w:val="bullet"/>
      <w:lvlText w:val="•"/>
      <w:lvlJc w:val="left"/>
      <w:pPr>
        <w:ind w:left="4080" w:hanging="360"/>
      </w:pPr>
      <w:rPr>
        <w:rFonts w:hint="default"/>
      </w:rPr>
    </w:lvl>
    <w:lvl w:ilvl="6" w:tplc="36C6BD38">
      <w:numFmt w:val="bullet"/>
      <w:lvlText w:val="•"/>
      <w:lvlJc w:val="left"/>
      <w:pPr>
        <w:ind w:left="4804" w:hanging="360"/>
      </w:pPr>
      <w:rPr>
        <w:rFonts w:hint="default"/>
      </w:rPr>
    </w:lvl>
    <w:lvl w:ilvl="7" w:tplc="AB7AD90C">
      <w:numFmt w:val="bullet"/>
      <w:lvlText w:val="•"/>
      <w:lvlJc w:val="left"/>
      <w:pPr>
        <w:ind w:left="5528" w:hanging="360"/>
      </w:pPr>
      <w:rPr>
        <w:rFonts w:hint="default"/>
      </w:rPr>
    </w:lvl>
    <w:lvl w:ilvl="8" w:tplc="27787128">
      <w:numFmt w:val="bullet"/>
      <w:lvlText w:val="•"/>
      <w:lvlJc w:val="left"/>
      <w:pPr>
        <w:ind w:left="6252" w:hanging="360"/>
      </w:pPr>
      <w:rPr>
        <w:rFonts w:hint="default"/>
      </w:rPr>
    </w:lvl>
  </w:abstractNum>
  <w:abstractNum w:abstractNumId="9">
    <w:nsid w:val="63E92ABC"/>
    <w:multiLevelType w:val="hybridMultilevel"/>
    <w:tmpl w:val="FFFFFFFF"/>
    <w:lvl w:ilvl="0" w:tplc="671ADD7A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4462B888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BC28FC38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83DAD78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B326384C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22E8A190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B3821DDC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D08AC13A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6FF6C6A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0">
    <w:nsid w:val="6CCC162C"/>
    <w:multiLevelType w:val="hybridMultilevel"/>
    <w:tmpl w:val="FFFFFFFF"/>
    <w:lvl w:ilvl="0" w:tplc="8A2A11F8">
      <w:numFmt w:val="bullet"/>
      <w:lvlText w:val=""/>
      <w:lvlJc w:val="left"/>
      <w:pPr>
        <w:ind w:left="824" w:hanging="360"/>
      </w:pPr>
      <w:rPr>
        <w:rFonts w:ascii="Wingdings" w:eastAsia="Times New Roman" w:hAnsi="Wingdings" w:hint="default"/>
        <w:w w:val="100"/>
        <w:sz w:val="20"/>
      </w:rPr>
    </w:lvl>
    <w:lvl w:ilvl="1" w:tplc="CBD68842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C8BE9368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6324FB74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3BF8FB50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B0C4DD74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2F3A434E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9A1A7F8E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D1FC710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1">
    <w:nsid w:val="7A00268E"/>
    <w:multiLevelType w:val="hybridMultilevel"/>
    <w:tmpl w:val="FFFFFFFF"/>
    <w:lvl w:ilvl="0" w:tplc="841EFBA8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F6F49328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07C8DB64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9E27CAE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A3463ED8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718ED4AE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C766142C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3426F38E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4B6CD6A2">
      <w:numFmt w:val="bullet"/>
      <w:lvlText w:val="•"/>
      <w:lvlJc w:val="left"/>
      <w:pPr>
        <w:ind w:left="632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C95"/>
    <w:rsid w:val="000E1DA0"/>
    <w:rsid w:val="002F4BF4"/>
    <w:rsid w:val="004D62CF"/>
    <w:rsid w:val="008E2EAF"/>
    <w:rsid w:val="00D9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5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96C95"/>
    <w:pPr>
      <w:ind w:left="21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B2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96C95"/>
    <w:rPr>
      <w:sz w:val="16"/>
      <w:szCs w:val="1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B29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D96C95"/>
  </w:style>
  <w:style w:type="paragraph" w:customStyle="1" w:styleId="TableParagraph">
    <w:name w:val="Table Paragraph"/>
    <w:basedOn w:val="Normal"/>
    <w:uiPriority w:val="99"/>
    <w:rsid w:val="00D96C95"/>
    <w:pPr>
      <w:ind w:left="103"/>
    </w:pPr>
  </w:style>
  <w:style w:type="paragraph" w:styleId="Header">
    <w:name w:val="header"/>
    <w:basedOn w:val="Normal"/>
    <w:link w:val="HeaderChar"/>
    <w:uiPriority w:val="99"/>
    <w:rsid w:val="004D62C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B29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4D62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B29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1609</Words>
  <Characters>9174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.</cp:lastModifiedBy>
  <cp:revision>2</cp:revision>
  <dcterms:created xsi:type="dcterms:W3CDTF">2017-03-10T08:10:00Z</dcterms:created>
  <dcterms:modified xsi:type="dcterms:W3CDTF">2017-03-10T08:14:00Z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